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F7DE" w14:textId="77777777" w:rsidR="00654741" w:rsidRDefault="00654741" w:rsidP="00654741">
      <w:pPr>
        <w:jc w:val="center"/>
        <w:rPr>
          <w:b/>
          <w:bCs/>
        </w:rPr>
      </w:pPr>
    </w:p>
    <w:p w14:paraId="1F56C2FB" w14:textId="49AE9A5F" w:rsidR="00C630C4" w:rsidRDefault="00C630C4" w:rsidP="00654741">
      <w:pPr>
        <w:jc w:val="center"/>
        <w:rPr>
          <w:b/>
          <w:bCs/>
        </w:rPr>
      </w:pPr>
      <w:r w:rsidRPr="00654741">
        <w:rPr>
          <w:b/>
          <w:bCs/>
        </w:rPr>
        <w:t>Offre d’emploi</w:t>
      </w:r>
    </w:p>
    <w:p w14:paraId="5AAA841E" w14:textId="4F2D7E65" w:rsidR="00C630C4" w:rsidRPr="00C630C4" w:rsidRDefault="00C630C4" w:rsidP="00654741">
      <w:pPr>
        <w:jc w:val="center"/>
        <w:rPr>
          <w:b/>
          <w:bCs/>
          <w:sz w:val="28"/>
          <w:szCs w:val="28"/>
        </w:rPr>
      </w:pPr>
      <w:r w:rsidRPr="00C630C4">
        <w:rPr>
          <w:b/>
          <w:bCs/>
          <w:sz w:val="28"/>
          <w:szCs w:val="28"/>
        </w:rPr>
        <w:t>Support Administratif &amp; Comptabilité</w:t>
      </w:r>
    </w:p>
    <w:p w14:paraId="5A9B4A90" w14:textId="77777777" w:rsidR="00C630C4" w:rsidRPr="00C630C4" w:rsidRDefault="00C630C4" w:rsidP="00654741">
      <w:pPr>
        <w:jc w:val="center"/>
      </w:pPr>
      <w:r w:rsidRPr="00C630C4">
        <w:t>Liège, Belgique</w:t>
      </w:r>
    </w:p>
    <w:p w14:paraId="12886416" w14:textId="77777777" w:rsidR="00C630C4" w:rsidRPr="00C630C4" w:rsidRDefault="00C630C4" w:rsidP="00C630C4"/>
    <w:p w14:paraId="15745771" w14:textId="77777777" w:rsidR="00C630C4" w:rsidRPr="00C630C4" w:rsidRDefault="00C630C4" w:rsidP="00654741">
      <w:pPr>
        <w:jc w:val="both"/>
      </w:pPr>
      <w:r w:rsidRPr="00C630C4">
        <w:rPr>
          <w:b/>
          <w:bCs/>
        </w:rPr>
        <w:t>CDI – Temps plein – Rôle central et durable</w:t>
      </w:r>
    </w:p>
    <w:p w14:paraId="2B4B4D6A" w14:textId="77777777" w:rsidR="00C630C4" w:rsidRPr="00C630C4" w:rsidRDefault="00C630C4" w:rsidP="00654741">
      <w:pPr>
        <w:jc w:val="both"/>
      </w:pPr>
      <w:r w:rsidRPr="00C630C4">
        <w:t>Et si vous deveniez le point d’ancrage administratif et comptable d’une PME active en logistique aérienne ?</w:t>
      </w:r>
    </w:p>
    <w:p w14:paraId="02E59A4D" w14:textId="71CFC279" w:rsidR="00C630C4" w:rsidRPr="00C630C4" w:rsidRDefault="00C630C4" w:rsidP="00654741">
      <w:pPr>
        <w:jc w:val="both"/>
      </w:pPr>
      <w:r w:rsidRPr="00C630C4">
        <w:t>Engagé(e) par </w:t>
      </w:r>
      <w:r w:rsidRPr="00C630C4">
        <w:rPr>
          <w:b/>
          <w:bCs/>
        </w:rPr>
        <w:t>FINANCIAL WAY</w:t>
      </w:r>
      <w:r w:rsidRPr="00C630C4">
        <w:t xml:space="preserve">, vous intervenez </w:t>
      </w:r>
      <w:r>
        <w:t>2</w:t>
      </w:r>
      <w:r w:rsidRPr="00C630C4">
        <w:t xml:space="preserve"> jours/semaine chez notre client et </w:t>
      </w:r>
      <w:r>
        <w:t>3</w:t>
      </w:r>
      <w:r w:rsidRPr="00C630C4">
        <w:t xml:space="preserve"> jours/semaine au sein de notre équipe.</w:t>
      </w:r>
    </w:p>
    <w:p w14:paraId="3D5D37B1" w14:textId="77777777" w:rsidR="00C630C4" w:rsidRPr="00C630C4" w:rsidRDefault="00C630C4" w:rsidP="00654741">
      <w:pPr>
        <w:jc w:val="both"/>
      </w:pPr>
      <w:r w:rsidRPr="00C630C4">
        <w:t>Vous occupez un rôle clé, à la croisée de la comptabilité et de l’administration, dans un environnement jeune, agile, orienté résultats, où chaque action compte</w:t>
      </w:r>
    </w:p>
    <w:p w14:paraId="3C2E523A" w14:textId="77777777" w:rsidR="00C630C4" w:rsidRPr="00C630C4" w:rsidRDefault="00C630C4" w:rsidP="00654741">
      <w:pPr>
        <w:jc w:val="both"/>
      </w:pPr>
      <w:r w:rsidRPr="00C630C4">
        <w:t>Un rôle transversal, opérationnel, à forte autonomie et au cœur du business.</w:t>
      </w:r>
    </w:p>
    <w:p w14:paraId="58154C24" w14:textId="77777777" w:rsidR="00C630C4" w:rsidRPr="00C630C4" w:rsidRDefault="00C630C4" w:rsidP="00654741">
      <w:pPr>
        <w:jc w:val="both"/>
      </w:pPr>
      <w:r w:rsidRPr="00C630C4">
        <w:t>Ici, l’activité est soutenue.</w:t>
      </w:r>
    </w:p>
    <w:p w14:paraId="4416EF73" w14:textId="77777777" w:rsidR="00C630C4" w:rsidRPr="00C630C4" w:rsidRDefault="00C630C4" w:rsidP="00654741">
      <w:pPr>
        <w:jc w:val="both"/>
      </w:pPr>
      <w:r w:rsidRPr="00C630C4">
        <w:t>Votre mission : y apporter structure, fiabilité et constance.</w:t>
      </w:r>
    </w:p>
    <w:p w14:paraId="3EECD79C" w14:textId="77777777" w:rsidR="00C630C4" w:rsidRPr="00C630C4" w:rsidRDefault="00C630C4" w:rsidP="00C630C4">
      <w:r w:rsidRPr="00C630C4">
        <w:t> </w:t>
      </w:r>
    </w:p>
    <w:p w14:paraId="1F18446E" w14:textId="77777777" w:rsidR="00C630C4" w:rsidRPr="00C630C4" w:rsidRDefault="00C630C4" w:rsidP="00C630C4">
      <w:r w:rsidRPr="00C630C4">
        <w:rPr>
          <w:rFonts w:ascii="Segoe UI Emoji" w:hAnsi="Segoe UI Emoji" w:cs="Segoe UI Emoji"/>
          <w:b/>
          <w:bCs/>
        </w:rPr>
        <w:t>🎯</w:t>
      </w:r>
      <w:r w:rsidRPr="00C630C4">
        <w:rPr>
          <w:b/>
          <w:bCs/>
        </w:rPr>
        <w:t xml:space="preserve"> Votre mission</w:t>
      </w:r>
    </w:p>
    <w:p w14:paraId="0105F1C1" w14:textId="77777777" w:rsidR="00C630C4" w:rsidRPr="00C630C4" w:rsidRDefault="00C630C4" w:rsidP="00C630C4">
      <w:r w:rsidRPr="00C630C4">
        <w:rPr>
          <w:b/>
          <w:bCs/>
        </w:rPr>
        <w:t>1️</w:t>
      </w:r>
      <w:r w:rsidRPr="00C630C4">
        <w:rPr>
          <w:rFonts w:ascii="Segoe UI Symbol" w:hAnsi="Segoe UI Symbol" w:cs="Segoe UI Symbol"/>
          <w:b/>
          <w:bCs/>
        </w:rPr>
        <w:t>⃣</w:t>
      </w:r>
      <w:r w:rsidRPr="00C630C4">
        <w:rPr>
          <w:b/>
          <w:bCs/>
        </w:rPr>
        <w:t xml:space="preserve"> Assurer la fiabilité comptable au quotidien</w:t>
      </w:r>
    </w:p>
    <w:p w14:paraId="5C1818A8" w14:textId="77777777" w:rsidR="00C630C4" w:rsidRPr="00C630C4" w:rsidRDefault="00C630C4" w:rsidP="00C630C4">
      <w:pPr>
        <w:numPr>
          <w:ilvl w:val="0"/>
          <w:numId w:val="1"/>
        </w:numPr>
      </w:pPr>
      <w:r w:rsidRPr="00C630C4">
        <w:t>Encodage complet : achats, ventes, financiers, salaires, provisions</w:t>
      </w:r>
    </w:p>
    <w:p w14:paraId="2376D0EE" w14:textId="77777777" w:rsidR="00C630C4" w:rsidRPr="00C630C4" w:rsidRDefault="00C630C4" w:rsidP="00C630C4">
      <w:pPr>
        <w:numPr>
          <w:ilvl w:val="0"/>
          <w:numId w:val="1"/>
        </w:numPr>
      </w:pPr>
      <w:r w:rsidRPr="00C630C4">
        <w:t>Préparation des paiements</w:t>
      </w:r>
    </w:p>
    <w:p w14:paraId="203A0EFB" w14:textId="77777777" w:rsidR="00C630C4" w:rsidRPr="00C630C4" w:rsidRDefault="00C630C4" w:rsidP="00C630C4">
      <w:pPr>
        <w:numPr>
          <w:ilvl w:val="0"/>
          <w:numId w:val="1"/>
        </w:numPr>
      </w:pPr>
      <w:r w:rsidRPr="00C630C4">
        <w:t>Participation aux clôtures mensuelles</w:t>
      </w:r>
    </w:p>
    <w:p w14:paraId="6E5D88D3" w14:textId="77777777" w:rsidR="00C630C4" w:rsidRPr="00C630C4" w:rsidRDefault="00C630C4" w:rsidP="00C630C4">
      <w:pPr>
        <w:numPr>
          <w:ilvl w:val="0"/>
          <w:numId w:val="1"/>
        </w:numPr>
      </w:pPr>
      <w:r w:rsidRPr="00C630C4">
        <w:t>Suivi clients et fournisseurs, relances et gestion des litiges</w:t>
      </w:r>
    </w:p>
    <w:p w14:paraId="1556F819" w14:textId="77777777" w:rsidR="00C630C4" w:rsidRPr="00C630C4" w:rsidRDefault="00C630C4" w:rsidP="00C630C4">
      <w:pPr>
        <w:numPr>
          <w:ilvl w:val="0"/>
          <w:numId w:val="1"/>
        </w:numPr>
      </w:pPr>
      <w:r w:rsidRPr="00C630C4">
        <w:t>Collaboration étroite avec le management</w:t>
      </w:r>
    </w:p>
    <w:p w14:paraId="44788ADC" w14:textId="77777777" w:rsidR="00C630C4" w:rsidRPr="00C630C4" w:rsidRDefault="00C630C4" w:rsidP="00C630C4">
      <w:pPr>
        <w:numPr>
          <w:ilvl w:val="0"/>
          <w:numId w:val="1"/>
        </w:numPr>
      </w:pPr>
      <w:r w:rsidRPr="00C630C4">
        <w:t>Utilisation de BOB50, Odoo et ERP interne</w:t>
      </w:r>
    </w:p>
    <w:p w14:paraId="5F73E11A" w14:textId="77777777" w:rsidR="00C630C4" w:rsidRPr="00C630C4" w:rsidRDefault="00C630C4" w:rsidP="00C630C4">
      <w:r w:rsidRPr="00C630C4">
        <w:t>Une part importante du rôle est opérationnelle.</w:t>
      </w:r>
    </w:p>
    <w:p w14:paraId="7B8F91B6" w14:textId="77777777" w:rsidR="00C630C4" w:rsidRPr="00C630C4" w:rsidRDefault="00C630C4" w:rsidP="00C630C4">
      <w:r w:rsidRPr="00C630C4">
        <w:t>Votre rigueur fait la différence.</w:t>
      </w:r>
    </w:p>
    <w:p w14:paraId="4DD5E934" w14:textId="77777777" w:rsidR="00C630C4" w:rsidRPr="00C630C4" w:rsidRDefault="00C630C4" w:rsidP="00C630C4">
      <w:r w:rsidRPr="00C630C4">
        <w:t> </w:t>
      </w:r>
    </w:p>
    <w:p w14:paraId="226053EC" w14:textId="77777777" w:rsidR="00C630C4" w:rsidRPr="00C630C4" w:rsidRDefault="00C630C4" w:rsidP="00C630C4">
      <w:r w:rsidRPr="00C630C4">
        <w:rPr>
          <w:b/>
          <w:bCs/>
        </w:rPr>
        <w:t>2️</w:t>
      </w:r>
      <w:r w:rsidRPr="00C630C4">
        <w:rPr>
          <w:rFonts w:ascii="Segoe UI Symbol" w:hAnsi="Segoe UI Symbol" w:cs="Segoe UI Symbol"/>
          <w:b/>
          <w:bCs/>
        </w:rPr>
        <w:t>⃣</w:t>
      </w:r>
      <w:r w:rsidRPr="00C630C4">
        <w:rPr>
          <w:b/>
          <w:bCs/>
        </w:rPr>
        <w:t xml:space="preserve"> Structurer et soutenir l’administration</w:t>
      </w:r>
    </w:p>
    <w:p w14:paraId="64804B04" w14:textId="77777777" w:rsidR="00C630C4" w:rsidRPr="00C630C4" w:rsidRDefault="00C630C4" w:rsidP="00C630C4">
      <w:pPr>
        <w:numPr>
          <w:ilvl w:val="0"/>
          <w:numId w:val="2"/>
        </w:numPr>
      </w:pPr>
      <w:r w:rsidRPr="00C630C4">
        <w:t>Encodage des réservations et gestion de la facturation</w:t>
      </w:r>
    </w:p>
    <w:p w14:paraId="28CAC0D4" w14:textId="77777777" w:rsidR="00C630C4" w:rsidRPr="00C630C4" w:rsidRDefault="00C630C4" w:rsidP="00C630C4">
      <w:pPr>
        <w:numPr>
          <w:ilvl w:val="0"/>
          <w:numId w:val="2"/>
        </w:numPr>
      </w:pPr>
      <w:r w:rsidRPr="00C630C4">
        <w:t>Suivi des dossiers à facturer et respect des échéances</w:t>
      </w:r>
    </w:p>
    <w:p w14:paraId="05545FD5" w14:textId="77777777" w:rsidR="00C630C4" w:rsidRPr="00C630C4" w:rsidRDefault="00C630C4" w:rsidP="00C630C4">
      <w:pPr>
        <w:numPr>
          <w:ilvl w:val="0"/>
          <w:numId w:val="2"/>
        </w:numPr>
      </w:pPr>
      <w:r w:rsidRPr="00C630C4">
        <w:t xml:space="preserve">Production de tableaux de bord et </w:t>
      </w:r>
      <w:proofErr w:type="spellStart"/>
      <w:r w:rsidRPr="00C630C4">
        <w:t>reporting</w:t>
      </w:r>
      <w:proofErr w:type="spellEnd"/>
    </w:p>
    <w:p w14:paraId="793340FE" w14:textId="77777777" w:rsidR="00654741" w:rsidRDefault="00654741" w:rsidP="00654741">
      <w:pPr>
        <w:ind w:left="720"/>
      </w:pPr>
    </w:p>
    <w:p w14:paraId="7E53878B" w14:textId="77777777" w:rsidR="00654741" w:rsidRDefault="00654741" w:rsidP="00654741">
      <w:pPr>
        <w:ind w:left="720"/>
      </w:pPr>
    </w:p>
    <w:p w14:paraId="10ED278D" w14:textId="13C70091" w:rsidR="00C630C4" w:rsidRPr="00C630C4" w:rsidRDefault="00C630C4" w:rsidP="00654741">
      <w:pPr>
        <w:numPr>
          <w:ilvl w:val="0"/>
          <w:numId w:val="2"/>
        </w:numPr>
      </w:pPr>
      <w:r w:rsidRPr="00C630C4">
        <w:t>Support transversal aux équipes opérationnelles et commerciales</w:t>
      </w:r>
    </w:p>
    <w:p w14:paraId="75131666" w14:textId="77777777" w:rsidR="00C630C4" w:rsidRPr="00C630C4" w:rsidRDefault="00C630C4" w:rsidP="00C630C4">
      <w:pPr>
        <w:numPr>
          <w:ilvl w:val="0"/>
          <w:numId w:val="2"/>
        </w:numPr>
      </w:pPr>
      <w:r w:rsidRPr="00C630C4">
        <w:t>Accueil et enregistrement professionnel des visiteurs</w:t>
      </w:r>
    </w:p>
    <w:p w14:paraId="784F4083" w14:textId="77777777" w:rsidR="00C630C4" w:rsidRPr="00C630C4" w:rsidRDefault="00C630C4" w:rsidP="00C630C4">
      <w:r w:rsidRPr="00C630C4">
        <w:t>Vous êtes la personne sur qui l’on peut compter lorsque le rythme s’accélère.</w:t>
      </w:r>
    </w:p>
    <w:p w14:paraId="136ACC5E" w14:textId="77777777" w:rsidR="00C630C4" w:rsidRPr="00C630C4" w:rsidRDefault="00C630C4" w:rsidP="00C630C4">
      <w:r w:rsidRPr="00C630C4">
        <w:t> </w:t>
      </w:r>
      <w:r w:rsidRPr="00C630C4">
        <w:rPr>
          <w:rFonts w:ascii="Segoe UI Emoji" w:hAnsi="Segoe UI Emoji" w:cs="Segoe UI Emoji"/>
          <w:b/>
          <w:bCs/>
        </w:rPr>
        <w:t>🌟</w:t>
      </w:r>
      <w:r w:rsidRPr="00C630C4">
        <w:rPr>
          <w:b/>
          <w:bCs/>
        </w:rPr>
        <w:t xml:space="preserve"> Pourquoi ce poste est attractif</w:t>
      </w:r>
    </w:p>
    <w:p w14:paraId="032EDF7C" w14:textId="77777777" w:rsidR="00C630C4" w:rsidRPr="00C630C4" w:rsidRDefault="00C630C4" w:rsidP="00C630C4">
      <w:pPr>
        <w:numPr>
          <w:ilvl w:val="0"/>
          <w:numId w:val="3"/>
        </w:numPr>
      </w:pPr>
      <w:r w:rsidRPr="00C630C4">
        <w:t>Un rôle complet et varié</w:t>
      </w:r>
    </w:p>
    <w:p w14:paraId="38404767" w14:textId="77777777" w:rsidR="00C630C4" w:rsidRPr="00C630C4" w:rsidRDefault="00C630C4" w:rsidP="00C630C4">
      <w:pPr>
        <w:numPr>
          <w:ilvl w:val="0"/>
          <w:numId w:val="3"/>
        </w:numPr>
      </w:pPr>
      <w:r w:rsidRPr="00C630C4">
        <w:t>Une vraie autonomie dans un cadre clair</w:t>
      </w:r>
    </w:p>
    <w:p w14:paraId="15000C78" w14:textId="77777777" w:rsidR="00C630C4" w:rsidRPr="00C630C4" w:rsidRDefault="00C630C4" w:rsidP="00C630C4">
      <w:pPr>
        <w:numPr>
          <w:ilvl w:val="0"/>
          <w:numId w:val="3"/>
        </w:numPr>
      </w:pPr>
      <w:r w:rsidRPr="00C630C4">
        <w:t>Un double environnement : client + FINANCIAL WAY</w:t>
      </w:r>
    </w:p>
    <w:p w14:paraId="3DEB1E1A" w14:textId="77777777" w:rsidR="00C630C4" w:rsidRPr="00C630C4" w:rsidRDefault="00C630C4" w:rsidP="00C630C4">
      <w:pPr>
        <w:numPr>
          <w:ilvl w:val="0"/>
          <w:numId w:val="3"/>
        </w:numPr>
      </w:pPr>
      <w:r w:rsidRPr="00C630C4">
        <w:t>Une vision concrète du fonctionnement d’une PME active</w:t>
      </w:r>
    </w:p>
    <w:p w14:paraId="7FEEA25C" w14:textId="77777777" w:rsidR="00C630C4" w:rsidRPr="00C630C4" w:rsidRDefault="00C630C4" w:rsidP="00C630C4">
      <w:pPr>
        <w:numPr>
          <w:ilvl w:val="0"/>
          <w:numId w:val="3"/>
        </w:numPr>
      </w:pPr>
      <w:r w:rsidRPr="00C630C4">
        <w:t>Un poste pensé pour durer</w:t>
      </w:r>
    </w:p>
    <w:p w14:paraId="00D7983D" w14:textId="77777777" w:rsidR="00C630C4" w:rsidRPr="00C630C4" w:rsidRDefault="00C630C4" w:rsidP="00C630C4">
      <w:r w:rsidRPr="00C630C4">
        <w:t> </w:t>
      </w:r>
      <w:r w:rsidRPr="00C630C4">
        <w:rPr>
          <w:rFonts w:ascii="Segoe UI Emoji" w:hAnsi="Segoe UI Emoji" w:cs="Segoe UI Emoji"/>
          <w:b/>
          <w:bCs/>
        </w:rPr>
        <w:t>👤</w:t>
      </w:r>
      <w:r w:rsidRPr="00C630C4">
        <w:rPr>
          <w:b/>
          <w:bCs/>
        </w:rPr>
        <w:t xml:space="preserve"> Votre profil</w:t>
      </w:r>
    </w:p>
    <w:p w14:paraId="69F81687" w14:textId="77777777" w:rsidR="00C630C4" w:rsidRPr="00C630C4" w:rsidRDefault="00C630C4" w:rsidP="00C630C4">
      <w:pPr>
        <w:numPr>
          <w:ilvl w:val="0"/>
          <w:numId w:val="4"/>
        </w:numPr>
      </w:pPr>
      <w:r w:rsidRPr="00C630C4">
        <w:t>Minimum 3 ans d’expérience en comptabilité et/ou administration</w:t>
      </w:r>
    </w:p>
    <w:p w14:paraId="6D8525FD" w14:textId="77777777" w:rsidR="00C630C4" w:rsidRPr="00C630C4" w:rsidRDefault="00C630C4" w:rsidP="00C630C4">
      <w:pPr>
        <w:numPr>
          <w:ilvl w:val="0"/>
          <w:numId w:val="4"/>
        </w:numPr>
      </w:pPr>
      <w:r w:rsidRPr="00C630C4">
        <w:t>Diplôme en comptabilité ou finance</w:t>
      </w:r>
    </w:p>
    <w:p w14:paraId="280F4443" w14:textId="77777777" w:rsidR="00C630C4" w:rsidRPr="00C630C4" w:rsidRDefault="00C630C4" w:rsidP="00C630C4">
      <w:pPr>
        <w:numPr>
          <w:ilvl w:val="0"/>
          <w:numId w:val="4"/>
        </w:numPr>
      </w:pPr>
      <w:r w:rsidRPr="00C630C4">
        <w:t>Anglais professionnel indispensable, français courant</w:t>
      </w:r>
    </w:p>
    <w:p w14:paraId="6CBA80CD" w14:textId="77777777" w:rsidR="00C630C4" w:rsidRPr="00C630C4" w:rsidRDefault="00C630C4" w:rsidP="00C630C4">
      <w:pPr>
        <w:numPr>
          <w:ilvl w:val="0"/>
          <w:numId w:val="4"/>
        </w:numPr>
      </w:pPr>
      <w:r w:rsidRPr="00C630C4">
        <w:t>Maîtrise d’Excel (formules, tableaux croisés, nettoyage de données)</w:t>
      </w:r>
    </w:p>
    <w:p w14:paraId="49EC16BB" w14:textId="77777777" w:rsidR="00C630C4" w:rsidRPr="00C630C4" w:rsidRDefault="00C630C4" w:rsidP="00C630C4">
      <w:pPr>
        <w:numPr>
          <w:ilvl w:val="0"/>
          <w:numId w:val="4"/>
        </w:numPr>
      </w:pPr>
      <w:r w:rsidRPr="00C630C4">
        <w:t>Aisance avec les ERP (BOB50/Sage et Odoo sont un atout)</w:t>
      </w:r>
    </w:p>
    <w:p w14:paraId="0130F142" w14:textId="77777777" w:rsidR="00C630C4" w:rsidRPr="00C630C4" w:rsidRDefault="00C630C4" w:rsidP="00C630C4">
      <w:pPr>
        <w:numPr>
          <w:ilvl w:val="0"/>
          <w:numId w:val="4"/>
        </w:numPr>
      </w:pPr>
      <w:r w:rsidRPr="00C630C4">
        <w:t>Organisé(e), fiable, structuré(e)</w:t>
      </w:r>
    </w:p>
    <w:p w14:paraId="4DA424FA" w14:textId="77777777" w:rsidR="00C630C4" w:rsidRPr="00C630C4" w:rsidRDefault="00C630C4" w:rsidP="00C630C4">
      <w:pPr>
        <w:numPr>
          <w:ilvl w:val="0"/>
          <w:numId w:val="4"/>
        </w:numPr>
      </w:pPr>
      <w:r w:rsidRPr="00C630C4">
        <w:t>À l’aise dans un environnement vivant et rythmé</w:t>
      </w:r>
    </w:p>
    <w:p w14:paraId="2D2B66E9" w14:textId="77777777" w:rsidR="00C630C4" w:rsidRPr="00C630C4" w:rsidRDefault="00C630C4" w:rsidP="00C630C4">
      <w:r w:rsidRPr="00C630C4">
        <w:t>Vous aimez quand les choses sont bien faites.</w:t>
      </w:r>
    </w:p>
    <w:p w14:paraId="7517C0A6" w14:textId="77777777" w:rsidR="00C630C4" w:rsidRPr="00C630C4" w:rsidRDefault="00C630C4" w:rsidP="00C630C4">
      <w:r w:rsidRPr="00C630C4">
        <w:t>Vous appréciez la clarté, les échéances respectées et le travail concret.</w:t>
      </w:r>
    </w:p>
    <w:p w14:paraId="2B468F80" w14:textId="77777777" w:rsidR="00C630C4" w:rsidRPr="00C630C4" w:rsidRDefault="00C630C4" w:rsidP="00C630C4">
      <w:r w:rsidRPr="00C630C4">
        <w:t> </w:t>
      </w:r>
    </w:p>
    <w:p w14:paraId="4CFBEA41" w14:textId="77777777" w:rsidR="00C630C4" w:rsidRPr="00C630C4" w:rsidRDefault="00C630C4" w:rsidP="00C630C4">
      <w:r w:rsidRPr="00C630C4">
        <w:rPr>
          <w:rFonts w:ascii="Segoe UI Emoji" w:hAnsi="Segoe UI Emoji" w:cs="Segoe UI Emoji"/>
          <w:b/>
          <w:bCs/>
        </w:rPr>
        <w:t>🎁</w:t>
      </w:r>
      <w:r w:rsidRPr="00C630C4">
        <w:rPr>
          <w:b/>
          <w:bCs/>
        </w:rPr>
        <w:t xml:space="preserve"> Ce que nous offrons</w:t>
      </w:r>
    </w:p>
    <w:p w14:paraId="7756A7C3" w14:textId="77777777" w:rsidR="00C630C4" w:rsidRPr="00C630C4" w:rsidRDefault="00C630C4" w:rsidP="00654741">
      <w:pPr>
        <w:numPr>
          <w:ilvl w:val="0"/>
          <w:numId w:val="5"/>
        </w:numPr>
        <w:spacing w:after="0"/>
      </w:pPr>
      <w:r w:rsidRPr="00C630C4">
        <w:t>CDI – Temps plein</w:t>
      </w:r>
    </w:p>
    <w:p w14:paraId="526ED01C" w14:textId="77777777" w:rsidR="00C630C4" w:rsidRPr="00C630C4" w:rsidRDefault="00C630C4" w:rsidP="00654741">
      <w:pPr>
        <w:numPr>
          <w:ilvl w:val="0"/>
          <w:numId w:val="5"/>
        </w:numPr>
        <w:spacing w:after="0"/>
      </w:pPr>
      <w:r w:rsidRPr="00C630C4">
        <w:t>32 jours de congé</w:t>
      </w:r>
    </w:p>
    <w:p w14:paraId="0032AE26" w14:textId="77777777" w:rsidR="00C630C4" w:rsidRPr="00C630C4" w:rsidRDefault="00C630C4" w:rsidP="00654741">
      <w:pPr>
        <w:numPr>
          <w:ilvl w:val="0"/>
          <w:numId w:val="5"/>
        </w:numPr>
        <w:spacing w:after="0"/>
      </w:pPr>
      <w:r w:rsidRPr="00C630C4">
        <w:t>Horaires flexibles</w:t>
      </w:r>
    </w:p>
    <w:p w14:paraId="334F9177" w14:textId="77777777" w:rsidR="00C630C4" w:rsidRPr="00C630C4" w:rsidRDefault="00C630C4" w:rsidP="00654741">
      <w:pPr>
        <w:numPr>
          <w:ilvl w:val="0"/>
          <w:numId w:val="5"/>
        </w:numPr>
        <w:spacing w:after="0"/>
      </w:pPr>
      <w:r w:rsidRPr="00C630C4">
        <w:t>Chèques-repas</w:t>
      </w:r>
    </w:p>
    <w:p w14:paraId="0E8C5BC6" w14:textId="77777777" w:rsidR="00C630C4" w:rsidRPr="00C630C4" w:rsidRDefault="00C630C4" w:rsidP="00654741">
      <w:pPr>
        <w:numPr>
          <w:ilvl w:val="0"/>
          <w:numId w:val="5"/>
        </w:numPr>
        <w:spacing w:after="0"/>
      </w:pPr>
      <w:r w:rsidRPr="00C630C4">
        <w:t>Package salarial attractif en adéquation avec votre expérience</w:t>
      </w:r>
    </w:p>
    <w:p w14:paraId="39A97F1D" w14:textId="77777777" w:rsidR="00C630C4" w:rsidRDefault="00C630C4" w:rsidP="00654741">
      <w:pPr>
        <w:numPr>
          <w:ilvl w:val="0"/>
          <w:numId w:val="5"/>
        </w:numPr>
        <w:spacing w:after="0"/>
      </w:pPr>
      <w:r w:rsidRPr="00C630C4">
        <w:t>Un cadre stable et une collaboration de long terme</w:t>
      </w:r>
    </w:p>
    <w:p w14:paraId="4AF0D277" w14:textId="77777777" w:rsidR="00654741" w:rsidRPr="00C630C4" w:rsidRDefault="00654741" w:rsidP="00654741">
      <w:pPr>
        <w:spacing w:after="0"/>
        <w:ind w:left="720"/>
      </w:pPr>
    </w:p>
    <w:p w14:paraId="367E609D" w14:textId="48029536" w:rsidR="00C630C4" w:rsidRPr="00C630C4" w:rsidRDefault="00C630C4" w:rsidP="00654741">
      <w:pPr>
        <w:spacing w:after="0"/>
      </w:pPr>
      <w:r w:rsidRPr="00C630C4">
        <w:rPr>
          <w:rFonts w:ascii="Segoe UI Emoji" w:hAnsi="Segoe UI Emoji" w:cs="Segoe UI Emoji"/>
        </w:rPr>
        <w:t>📍</w:t>
      </w:r>
      <w:r w:rsidRPr="00C630C4">
        <w:t xml:space="preserve"> </w:t>
      </w:r>
      <w:r w:rsidR="00654741">
        <w:t>2</w:t>
      </w:r>
      <w:r w:rsidRPr="00C630C4">
        <w:t xml:space="preserve"> jours/semaine au siège du client </w:t>
      </w:r>
    </w:p>
    <w:p w14:paraId="294D4226" w14:textId="28040126" w:rsidR="00C630C4" w:rsidRPr="00C630C4" w:rsidRDefault="00C630C4" w:rsidP="00654741">
      <w:pPr>
        <w:spacing w:after="0"/>
      </w:pPr>
      <w:r w:rsidRPr="00C630C4">
        <w:rPr>
          <w:rFonts w:ascii="Segoe UI Emoji" w:hAnsi="Segoe UI Emoji" w:cs="Segoe UI Emoji"/>
        </w:rPr>
        <w:t>📍</w:t>
      </w:r>
      <w:r w:rsidRPr="00C630C4">
        <w:t xml:space="preserve"> </w:t>
      </w:r>
      <w:r w:rsidR="00654741">
        <w:t>3</w:t>
      </w:r>
      <w:r w:rsidRPr="00C630C4">
        <w:t xml:space="preserve"> jours/semaine chez FINANCIAL WAY</w:t>
      </w:r>
    </w:p>
    <w:p w14:paraId="13EF80DA" w14:textId="77777777" w:rsidR="00C630C4" w:rsidRPr="00C630C4" w:rsidRDefault="00C630C4" w:rsidP="00654741">
      <w:pPr>
        <w:spacing w:after="0"/>
      </w:pPr>
      <w:r w:rsidRPr="00C630C4">
        <w:t> Si vous recherchez un poste complet, structurant et durable,</w:t>
      </w:r>
    </w:p>
    <w:p w14:paraId="662EE4E3" w14:textId="77777777" w:rsidR="00C630C4" w:rsidRPr="00C630C4" w:rsidRDefault="00C630C4" w:rsidP="00654741">
      <w:pPr>
        <w:spacing w:after="0"/>
      </w:pPr>
      <w:proofErr w:type="gramStart"/>
      <w:r w:rsidRPr="00C630C4">
        <w:t>où</w:t>
      </w:r>
      <w:proofErr w:type="gramEnd"/>
      <w:r w:rsidRPr="00C630C4">
        <w:t xml:space="preserve"> votre fiabilité fera réellement la différence, parlons-en.</w:t>
      </w:r>
    </w:p>
    <w:p w14:paraId="300FD36C" w14:textId="77777777" w:rsidR="00C630C4" w:rsidRPr="00C630C4" w:rsidRDefault="00C630C4" w:rsidP="00C630C4">
      <w:r w:rsidRPr="00C630C4">
        <w:rPr>
          <w:rFonts w:ascii="Segoe UI Emoji" w:hAnsi="Segoe UI Emoji" w:cs="Segoe UI Emoji"/>
        </w:rPr>
        <w:t>📩</w:t>
      </w:r>
      <w:r w:rsidRPr="00C630C4">
        <w:t xml:space="preserve"> Envoyez-nous votre candidature : </w:t>
      </w:r>
      <w:r w:rsidRPr="00C630C4">
        <w:rPr>
          <w:b/>
          <w:bCs/>
        </w:rPr>
        <w:t>potentielhumain@financialway.be</w:t>
      </w:r>
      <w:r w:rsidRPr="00C630C4">
        <w:t> </w:t>
      </w:r>
    </w:p>
    <w:p w14:paraId="11FDB926" w14:textId="77777777" w:rsidR="008F70A4" w:rsidRDefault="008F70A4"/>
    <w:sectPr w:rsidR="008F70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9160" w14:textId="77777777" w:rsidR="005E4275" w:rsidRDefault="005E4275" w:rsidP="00C630C4">
      <w:pPr>
        <w:spacing w:after="0" w:line="240" w:lineRule="auto"/>
      </w:pPr>
      <w:r>
        <w:separator/>
      </w:r>
    </w:p>
  </w:endnote>
  <w:endnote w:type="continuationSeparator" w:id="0">
    <w:p w14:paraId="1A54077B" w14:textId="77777777" w:rsidR="005E4275" w:rsidRDefault="005E4275" w:rsidP="00C6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086C" w14:textId="77777777" w:rsidR="005E4275" w:rsidRDefault="005E4275" w:rsidP="00C630C4">
      <w:pPr>
        <w:spacing w:after="0" w:line="240" w:lineRule="auto"/>
      </w:pPr>
      <w:r>
        <w:separator/>
      </w:r>
    </w:p>
  </w:footnote>
  <w:footnote w:type="continuationSeparator" w:id="0">
    <w:p w14:paraId="1D9C07EE" w14:textId="77777777" w:rsidR="005E4275" w:rsidRDefault="005E4275" w:rsidP="00C6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9A2B" w14:textId="4052B5A8" w:rsidR="00C630C4" w:rsidRDefault="0065474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0FCB9E" wp14:editId="3EB75313">
          <wp:simplePos x="0" y="0"/>
          <wp:positionH relativeFrom="margin">
            <wp:posOffset>-823595</wp:posOffset>
          </wp:positionH>
          <wp:positionV relativeFrom="paragraph">
            <wp:posOffset>-655320</wp:posOffset>
          </wp:positionV>
          <wp:extent cx="2216595" cy="1568992"/>
          <wp:effectExtent l="0" t="0" r="0" b="0"/>
          <wp:wrapNone/>
          <wp:docPr id="1067425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42502" name="Image 106742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595" cy="156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796"/>
    <w:multiLevelType w:val="multilevel"/>
    <w:tmpl w:val="31C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000DD"/>
    <w:multiLevelType w:val="multilevel"/>
    <w:tmpl w:val="A20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75153"/>
    <w:multiLevelType w:val="multilevel"/>
    <w:tmpl w:val="517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4F0F67"/>
    <w:multiLevelType w:val="multilevel"/>
    <w:tmpl w:val="4AFA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C75D44"/>
    <w:multiLevelType w:val="multilevel"/>
    <w:tmpl w:val="93F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0455700">
    <w:abstractNumId w:val="0"/>
  </w:num>
  <w:num w:numId="2" w16cid:durableId="1065761169">
    <w:abstractNumId w:val="1"/>
  </w:num>
  <w:num w:numId="3" w16cid:durableId="417365556">
    <w:abstractNumId w:val="2"/>
  </w:num>
  <w:num w:numId="4" w16cid:durableId="934440392">
    <w:abstractNumId w:val="3"/>
  </w:num>
  <w:num w:numId="5" w16cid:durableId="284239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C4"/>
    <w:rsid w:val="001C1C1C"/>
    <w:rsid w:val="00242B70"/>
    <w:rsid w:val="00452730"/>
    <w:rsid w:val="005E4275"/>
    <w:rsid w:val="00654741"/>
    <w:rsid w:val="008F70A4"/>
    <w:rsid w:val="00C55462"/>
    <w:rsid w:val="00C630C4"/>
    <w:rsid w:val="00EC4551"/>
    <w:rsid w:val="00F5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F8A66"/>
  <w15:chartTrackingRefBased/>
  <w15:docId w15:val="{F1AD214C-8954-4395-B976-36AE5EF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3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3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3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3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3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30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30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30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30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30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30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30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30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30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30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30C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6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0C4"/>
  </w:style>
  <w:style w:type="paragraph" w:styleId="Pieddepage">
    <w:name w:val="footer"/>
    <w:basedOn w:val="Normal"/>
    <w:link w:val="PieddepageCar"/>
    <w:uiPriority w:val="99"/>
    <w:unhideWhenUsed/>
    <w:rsid w:val="00C6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Jadot</dc:creator>
  <cp:keywords/>
  <dc:description/>
  <cp:lastModifiedBy>Anaïs Jadot</cp:lastModifiedBy>
  <cp:revision>1</cp:revision>
  <dcterms:created xsi:type="dcterms:W3CDTF">2026-03-31T08:59:00Z</dcterms:created>
  <dcterms:modified xsi:type="dcterms:W3CDTF">2026-03-31T10:22:00Z</dcterms:modified>
</cp:coreProperties>
</file>